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4D20" w14:textId="71F16F90" w:rsidR="008C73BC" w:rsidRPr="006335AB" w:rsidRDefault="008C73BC" w:rsidP="008C73BC">
      <w:pPr>
        <w:ind w:left="2880" w:firstLine="720"/>
        <w:rPr>
          <w:lang w:val="ro-RO"/>
        </w:rPr>
      </w:pPr>
      <w:r w:rsidRPr="006335AB">
        <w:rPr>
          <w:b/>
          <w:lang w:val="ro-RO"/>
        </w:rPr>
        <w:t xml:space="preserve">  FIȘA TEHNICĂ</w:t>
      </w:r>
      <w:r w:rsidR="009E4890">
        <w:rPr>
          <w:b/>
          <w:lang w:val="ro-RO"/>
        </w:rPr>
        <w:t xml:space="preserve"> NR.1</w:t>
      </w:r>
    </w:p>
    <w:p w14:paraId="33DE83B7" w14:textId="541ABF93" w:rsidR="008C73BC" w:rsidRPr="006335AB" w:rsidRDefault="008C73BC" w:rsidP="008C73BC">
      <w:pPr>
        <w:jc w:val="center"/>
        <w:rPr>
          <w:lang w:val="ro-RO"/>
        </w:rPr>
      </w:pPr>
      <w:r w:rsidRPr="006335AB">
        <w:rPr>
          <w:b/>
          <w:lang w:val="ro-RO"/>
        </w:rPr>
        <w:t>Stalp 4 m</w:t>
      </w:r>
    </w:p>
    <w:p w14:paraId="03DAB197" w14:textId="77777777" w:rsidR="008C73BC" w:rsidRPr="006335AB" w:rsidRDefault="008C73BC" w:rsidP="008C73BC">
      <w:pPr>
        <w:jc w:val="center"/>
        <w:rPr>
          <w:b/>
          <w:lang w:val="ro-RO"/>
        </w:rPr>
      </w:pPr>
    </w:p>
    <w:tbl>
      <w:tblPr>
        <w:tblW w:w="10795" w:type="dxa"/>
        <w:tblInd w:w="-767" w:type="dxa"/>
        <w:tblLayout w:type="fixed"/>
        <w:tblLook w:val="04A0" w:firstRow="1" w:lastRow="0" w:firstColumn="1" w:lastColumn="0" w:noHBand="0" w:noVBand="1"/>
      </w:tblPr>
      <w:tblGrid>
        <w:gridCol w:w="630"/>
        <w:gridCol w:w="132"/>
        <w:gridCol w:w="4548"/>
        <w:gridCol w:w="3585"/>
        <w:gridCol w:w="1900"/>
      </w:tblGrid>
      <w:tr w:rsidR="008C73BC" w:rsidRPr="006335AB" w14:paraId="6C857529" w14:textId="77777777" w:rsidTr="00D83666">
        <w:trPr>
          <w:trHeight w:val="1845"/>
        </w:trPr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DBA393" w14:textId="77777777" w:rsidR="008C73BC" w:rsidRPr="006335AB" w:rsidRDefault="008C73BC">
            <w:pPr>
              <w:jc w:val="center"/>
            </w:pPr>
            <w:r w:rsidRPr="006335AB">
              <w:rPr>
                <w:rFonts w:ascii="Arial" w:hAnsi="Arial" w:cs="Arial"/>
                <w:b/>
                <w:bCs/>
                <w:lang w:val="ro-RO"/>
              </w:rPr>
              <w:t>NR CRT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F47AC" w14:textId="77777777" w:rsidR="008C73BC" w:rsidRPr="006335AB" w:rsidRDefault="008C73BC">
            <w:pPr>
              <w:jc w:val="center"/>
            </w:pPr>
            <w:r w:rsidRPr="006335AB">
              <w:rPr>
                <w:rFonts w:ascii="Arial" w:hAnsi="Arial" w:cs="Arial"/>
                <w:b/>
                <w:bCs/>
                <w:lang w:val="ro-RO"/>
              </w:rPr>
              <w:t>Specificaţii tehnice impuse prin caietul de sarcini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D6256" w14:textId="77777777" w:rsidR="008C73BC" w:rsidRPr="006335AB" w:rsidRDefault="008C73BC">
            <w:pPr>
              <w:jc w:val="center"/>
            </w:pPr>
            <w:r w:rsidRPr="006335AB">
              <w:rPr>
                <w:rFonts w:ascii="Arial" w:hAnsi="Arial" w:cs="Arial"/>
                <w:b/>
                <w:bCs/>
                <w:lang w:val="ro-RO"/>
              </w:rPr>
              <w:t>Corespondenţa propunerii tehnice cu specificaţiile tehnice impuse prin caietul de sarcini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23059" w14:textId="77777777" w:rsidR="008C73BC" w:rsidRPr="006335AB" w:rsidRDefault="008C73BC">
            <w:pPr>
              <w:jc w:val="center"/>
            </w:pPr>
            <w:r w:rsidRPr="006335AB">
              <w:rPr>
                <w:rFonts w:ascii="Arial" w:hAnsi="Arial" w:cs="Arial"/>
                <w:b/>
                <w:bCs/>
                <w:lang w:val="ro-RO"/>
              </w:rPr>
              <w:t>Producător</w:t>
            </w:r>
          </w:p>
        </w:tc>
      </w:tr>
      <w:tr w:rsidR="008C73BC" w:rsidRPr="006335AB" w14:paraId="2B4F8972" w14:textId="77777777" w:rsidTr="008C73B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C93E3" w14:textId="77777777" w:rsidR="008C73BC" w:rsidRPr="006335AB" w:rsidRDefault="008C73BC">
            <w:pPr>
              <w:snapToGrid w:val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F25E2E" w14:textId="77777777" w:rsidR="008C73BC" w:rsidRPr="006335AB" w:rsidRDefault="008C73BC">
            <w:r w:rsidRPr="006335AB">
              <w:rPr>
                <w:rFonts w:ascii="Arial" w:hAnsi="Arial" w:cs="Arial"/>
                <w:b/>
                <w:bCs/>
                <w:lang w:val="ro-RO"/>
              </w:rPr>
              <w:t>Caracteristici generale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13E813" w14:textId="77777777" w:rsidR="008C73BC" w:rsidRPr="006335AB" w:rsidRDefault="008C73BC">
            <w:pPr>
              <w:snapToGrid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AE0D1" w14:textId="77777777" w:rsidR="008C73BC" w:rsidRPr="006335AB" w:rsidRDefault="008C73BC">
            <w:pPr>
              <w:snapToGrid w:val="0"/>
              <w:rPr>
                <w:rFonts w:ascii="Arial" w:hAnsi="Arial" w:cs="Arial"/>
                <w:lang w:val="ro-RO"/>
              </w:rPr>
            </w:pPr>
          </w:p>
        </w:tc>
      </w:tr>
      <w:tr w:rsidR="008C73BC" w:rsidRPr="006335AB" w14:paraId="5F7A2F5B" w14:textId="77777777" w:rsidTr="008C73B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893E3" w14:textId="77777777" w:rsidR="008C73BC" w:rsidRPr="006335AB" w:rsidRDefault="008C73BC">
            <w:pPr>
              <w:jc w:val="center"/>
            </w:pPr>
            <w:r w:rsidRPr="006335AB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2E2B27" w14:textId="77777777" w:rsidR="008C73BC" w:rsidRPr="006335AB" w:rsidRDefault="008C73BC">
            <w:r w:rsidRPr="006335AB">
              <w:rPr>
                <w:rFonts w:ascii="Arial" w:eastAsia="Arial" w:hAnsi="Arial" w:cs="Arial"/>
                <w:b/>
                <w:bCs/>
                <w:lang w:val="ro-RO"/>
              </w:rPr>
              <w:t>Stalp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3A6024" w14:textId="77777777" w:rsidR="008C73BC" w:rsidRPr="006335AB" w:rsidRDefault="008C73BC">
            <w:pPr>
              <w:snapToGrid w:val="0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3146" w14:textId="77777777" w:rsidR="008C73BC" w:rsidRPr="006335AB" w:rsidRDefault="008C73BC">
            <w:pPr>
              <w:snapToGrid w:val="0"/>
              <w:jc w:val="center"/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8C73BC" w:rsidRPr="006335AB" w14:paraId="695D4CED" w14:textId="77777777" w:rsidTr="008C73BC">
        <w:trPr>
          <w:trHeight w:val="66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7A998" w14:textId="77777777" w:rsidR="008C73BC" w:rsidRPr="006335AB" w:rsidRDefault="008C73BC">
            <w:pPr>
              <w:jc w:val="center"/>
            </w:pPr>
            <w:r w:rsidRPr="006335AB">
              <w:rPr>
                <w:rFonts w:ascii="Arial" w:hAnsi="Arial" w:cs="Arial"/>
                <w:lang w:val="ro-RO"/>
              </w:rPr>
              <w:t>1.1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22FDF" w14:textId="77777777" w:rsidR="008C73BC" w:rsidRPr="006335AB" w:rsidRDefault="008C73BC">
            <w:r w:rsidRPr="006335AB">
              <w:rPr>
                <w:rFonts w:ascii="Arial" w:eastAsia="Arial" w:hAnsi="Arial" w:cs="Arial"/>
                <w:bCs/>
                <w:lang w:val="ro-RO"/>
              </w:rPr>
              <w:t xml:space="preserve">Stâlp tronconic, realizat din aluminiu, vopsit in camp electrostatic 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33709" w14:textId="77777777" w:rsidR="008C73BC" w:rsidRPr="006335AB" w:rsidRDefault="008C73BC">
            <w:pPr>
              <w:snapToGrid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1083" w14:textId="77777777" w:rsidR="008C73BC" w:rsidRPr="006335AB" w:rsidRDefault="008C73BC">
            <w:pPr>
              <w:snapToGrid w:val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C73BC" w:rsidRPr="006335AB" w14:paraId="46E0CBF8" w14:textId="77777777" w:rsidTr="008C73B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5D0A0C" w14:textId="77777777" w:rsidR="008C73BC" w:rsidRPr="006335AB" w:rsidRDefault="008C73BC">
            <w:pPr>
              <w:jc w:val="center"/>
            </w:pPr>
            <w:r w:rsidRPr="006335AB">
              <w:rPr>
                <w:rFonts w:ascii="Arial" w:hAnsi="Arial" w:cs="Arial"/>
                <w:lang w:val="ro-RO"/>
              </w:rPr>
              <w:t>1.2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7420D" w14:textId="77777777" w:rsidR="008C73BC" w:rsidRPr="006335AB" w:rsidRDefault="008C73BC">
            <w:pPr>
              <w:tabs>
                <w:tab w:val="left" w:pos="900"/>
              </w:tabs>
              <w:suppressAutoHyphens w:val="0"/>
            </w:pPr>
            <w:r w:rsidRPr="006335AB">
              <w:rPr>
                <w:rFonts w:ascii="Arial" w:eastAsia="Arial" w:hAnsi="Arial" w:cs="Arial"/>
                <w:bCs/>
                <w:color w:val="000000"/>
                <w:lang w:val="ro-RO"/>
              </w:rPr>
              <w:t>Diametrul la baza va fi D=110÷120mm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DE8CD" w14:textId="77777777" w:rsidR="008C73BC" w:rsidRPr="006335AB" w:rsidRDefault="008C73BC">
            <w:pPr>
              <w:snapToGrid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F8E2" w14:textId="77777777" w:rsidR="008C73BC" w:rsidRPr="006335AB" w:rsidRDefault="008C73BC">
            <w:pPr>
              <w:snapToGrid w:val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C73BC" w:rsidRPr="006335AB" w14:paraId="1DD678F3" w14:textId="77777777" w:rsidTr="008C73B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DC914" w14:textId="77777777" w:rsidR="008C73BC" w:rsidRPr="006335AB" w:rsidRDefault="008C73BC">
            <w:pPr>
              <w:jc w:val="center"/>
            </w:pPr>
            <w:r w:rsidRPr="006335AB">
              <w:rPr>
                <w:rFonts w:ascii="Arial" w:hAnsi="Arial" w:cs="Arial"/>
                <w:lang w:val="ro-RO"/>
              </w:rPr>
              <w:t>1.3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7D1E3" w14:textId="77777777" w:rsidR="008C73BC" w:rsidRPr="006335AB" w:rsidRDefault="008C73BC">
            <w:pPr>
              <w:tabs>
                <w:tab w:val="left" w:pos="900"/>
              </w:tabs>
              <w:ind w:left="-150" w:right="105"/>
            </w:pPr>
            <w:r w:rsidRPr="006335AB">
              <w:rPr>
                <w:rFonts w:ascii="Arial" w:eastAsia="Arial" w:hAnsi="Arial" w:cs="Arial"/>
                <w:bCs/>
                <w:lang w:val="ro-RO"/>
              </w:rPr>
              <w:t xml:space="preserve">   Diametrul la varf va fi d=60mm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BF88F" w14:textId="77777777" w:rsidR="008C73BC" w:rsidRPr="006335AB" w:rsidRDefault="008C73BC">
            <w:pPr>
              <w:snapToGrid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72F9" w14:textId="77777777" w:rsidR="008C73BC" w:rsidRPr="006335AB" w:rsidRDefault="008C73BC">
            <w:pPr>
              <w:snapToGrid w:val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C73BC" w:rsidRPr="006335AB" w14:paraId="6FC5AA83" w14:textId="77777777" w:rsidTr="008C73B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EAC87C" w14:textId="77777777" w:rsidR="008C73BC" w:rsidRPr="006335AB" w:rsidRDefault="008C73BC">
            <w:pPr>
              <w:jc w:val="center"/>
            </w:pPr>
            <w:r w:rsidRPr="006335AB">
              <w:rPr>
                <w:rFonts w:ascii="Arial" w:hAnsi="Arial" w:cs="Arial"/>
                <w:lang w:val="ro-RO"/>
              </w:rPr>
              <w:t>1.4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A1E75" w14:textId="77777777" w:rsidR="008C73BC" w:rsidRPr="006335AB" w:rsidRDefault="008C73BC">
            <w:pPr>
              <w:tabs>
                <w:tab w:val="left" w:pos="900"/>
              </w:tabs>
            </w:pPr>
            <w:r w:rsidRPr="006335AB">
              <w:rPr>
                <w:rFonts w:ascii="Arial" w:eastAsia="Arial" w:hAnsi="Arial" w:cs="Arial"/>
                <w:bCs/>
                <w:lang w:val="ro-RO"/>
              </w:rPr>
              <w:t>Inălţimea (de la sol) H=4m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F2714" w14:textId="77777777" w:rsidR="008C73BC" w:rsidRPr="006335AB" w:rsidRDefault="008C73BC">
            <w:pPr>
              <w:snapToGrid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E310" w14:textId="77777777" w:rsidR="008C73BC" w:rsidRPr="006335AB" w:rsidRDefault="008C73BC">
            <w:pPr>
              <w:snapToGrid w:val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C73BC" w:rsidRPr="006335AB" w14:paraId="45545AC4" w14:textId="77777777" w:rsidTr="008C73B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B4B4B" w14:textId="77777777" w:rsidR="008C73BC" w:rsidRPr="006335AB" w:rsidRDefault="008C73BC">
            <w:pPr>
              <w:jc w:val="center"/>
            </w:pPr>
            <w:r w:rsidRPr="006335AB">
              <w:rPr>
                <w:rFonts w:ascii="Arial" w:hAnsi="Arial" w:cs="Arial"/>
                <w:lang w:val="ro-RO"/>
              </w:rPr>
              <w:t>1.5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43EB5" w14:textId="77777777" w:rsidR="008C73BC" w:rsidRPr="006335AB" w:rsidRDefault="008C73BC">
            <w:pPr>
              <w:tabs>
                <w:tab w:val="left" w:pos="900"/>
              </w:tabs>
            </w:pPr>
            <w:r w:rsidRPr="006335AB">
              <w:rPr>
                <w:rFonts w:ascii="Arial" w:eastAsia="Arial" w:hAnsi="Arial" w:cs="Arial"/>
                <w:bCs/>
                <w:lang w:val="ro-RO"/>
              </w:rPr>
              <w:t>Grosime perete minim 2,5mm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68404" w14:textId="77777777" w:rsidR="008C73BC" w:rsidRPr="006335AB" w:rsidRDefault="008C73BC">
            <w:pPr>
              <w:snapToGrid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35444" w14:textId="77777777" w:rsidR="008C73BC" w:rsidRPr="006335AB" w:rsidRDefault="008C73BC">
            <w:pPr>
              <w:snapToGrid w:val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C73BC" w:rsidRPr="006335AB" w14:paraId="66C56756" w14:textId="77777777" w:rsidTr="008C73B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AF588" w14:textId="77777777" w:rsidR="008C73BC" w:rsidRPr="006335AB" w:rsidRDefault="008C73BC">
            <w:pPr>
              <w:jc w:val="center"/>
            </w:pPr>
            <w:r w:rsidRPr="006335AB">
              <w:rPr>
                <w:rFonts w:ascii="Arial" w:hAnsi="Arial" w:cs="Arial"/>
                <w:lang w:val="ro-RO"/>
              </w:rPr>
              <w:t>1.6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1A4491" w14:textId="77777777" w:rsidR="008C73BC" w:rsidRPr="006335AB" w:rsidRDefault="008C73BC">
            <w:pPr>
              <w:tabs>
                <w:tab w:val="left" w:pos="900"/>
              </w:tabs>
            </w:pPr>
            <w:r w:rsidRPr="006335AB">
              <w:rPr>
                <w:rFonts w:ascii="Arial" w:eastAsia="Arial" w:hAnsi="Arial" w:cs="Arial"/>
                <w:bCs/>
                <w:lang w:val="ro-RO"/>
              </w:rPr>
              <w:t>Masa stalp (neechipat): cuprinsa intre 12-16Kg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52034" w14:textId="77777777" w:rsidR="008C73BC" w:rsidRPr="006335AB" w:rsidRDefault="008C73BC">
            <w:pPr>
              <w:snapToGrid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4733" w14:textId="77777777" w:rsidR="008C73BC" w:rsidRPr="006335AB" w:rsidRDefault="008C73BC">
            <w:pPr>
              <w:snapToGrid w:val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C73BC" w:rsidRPr="006335AB" w14:paraId="462F4AF9" w14:textId="77777777" w:rsidTr="008C73B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A392A" w14:textId="77777777" w:rsidR="008C73BC" w:rsidRPr="006335AB" w:rsidRDefault="008C73BC">
            <w:pPr>
              <w:jc w:val="center"/>
            </w:pPr>
            <w:r w:rsidRPr="006335AB">
              <w:rPr>
                <w:rFonts w:ascii="Arial" w:hAnsi="Arial" w:cs="Arial"/>
                <w:lang w:val="ro-RO"/>
              </w:rPr>
              <w:t>1.7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FE1D1" w14:textId="77777777" w:rsidR="008C73BC" w:rsidRPr="006335AB" w:rsidRDefault="008C73BC">
            <w:r w:rsidRPr="006335AB">
              <w:rPr>
                <w:rFonts w:ascii="Arial" w:eastAsia="Arial" w:hAnsi="Arial" w:cs="Arial"/>
                <w:bCs/>
                <w:lang w:val="ro-RO"/>
              </w:rPr>
              <w:t>Prevazut in partea inferioara cu usa de vizitare, cu sistem antiefractie (cheie)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6D56E" w14:textId="77777777" w:rsidR="008C73BC" w:rsidRPr="006335AB" w:rsidRDefault="008C73BC">
            <w:pPr>
              <w:snapToGrid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DA3D" w14:textId="77777777" w:rsidR="008C73BC" w:rsidRPr="006335AB" w:rsidRDefault="008C73BC">
            <w:pPr>
              <w:snapToGrid w:val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C73BC" w:rsidRPr="006335AB" w14:paraId="74BA52B0" w14:textId="77777777" w:rsidTr="008C73B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C1331" w14:textId="77777777" w:rsidR="008C73BC" w:rsidRPr="006335AB" w:rsidRDefault="008C73BC">
            <w:pPr>
              <w:jc w:val="center"/>
            </w:pPr>
            <w:r w:rsidRPr="006335AB">
              <w:rPr>
                <w:rFonts w:ascii="Arial" w:hAnsi="Arial" w:cs="Arial"/>
                <w:lang w:val="ro-RO"/>
              </w:rPr>
              <w:t>1.8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90563" w14:textId="77777777" w:rsidR="008C73BC" w:rsidRPr="006335AB" w:rsidRDefault="008C73BC">
            <w:r w:rsidRPr="006335AB">
              <w:rPr>
                <w:rFonts w:ascii="Arial" w:eastAsia="Arial" w:hAnsi="Arial" w:cs="Arial"/>
                <w:bCs/>
                <w:lang w:val="ro-RO"/>
              </w:rPr>
              <w:t>Montaj cu flanşă - dimensiuni flanşă de fixare: min 250x250mm – max 300x300mm, distanţa între buloanele de fixare 200x200mm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305E7D" w14:textId="77777777" w:rsidR="008C73BC" w:rsidRPr="006335AB" w:rsidRDefault="008C73BC">
            <w:pPr>
              <w:snapToGrid w:val="0"/>
              <w:ind w:left="420"/>
              <w:rPr>
                <w:rFonts w:ascii="Arial" w:hAnsi="Arial" w:cs="Arial"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ABBD" w14:textId="77777777" w:rsidR="008C73BC" w:rsidRPr="006335AB" w:rsidRDefault="008C73BC">
            <w:pPr>
              <w:snapToGrid w:val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C73BC" w:rsidRPr="006335AB" w14:paraId="3B3791EE" w14:textId="77777777" w:rsidTr="008C73B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332C2" w14:textId="77777777" w:rsidR="008C73BC" w:rsidRPr="006335AB" w:rsidRDefault="008C73BC" w:rsidP="008C73BC">
            <w:pPr>
              <w:jc w:val="center"/>
            </w:pPr>
            <w:r w:rsidRPr="006335AB">
              <w:rPr>
                <w:rFonts w:ascii="Arial" w:hAnsi="Arial" w:cs="Arial"/>
                <w:lang w:val="ro-RO"/>
              </w:rPr>
              <w:t>1.9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F0A07" w14:textId="079DC2D4" w:rsidR="008C73BC" w:rsidRPr="006335AB" w:rsidRDefault="00B14BCD" w:rsidP="008C73BC">
            <w:r w:rsidRPr="006335AB">
              <w:rPr>
                <w:rFonts w:ascii="Arial" w:eastAsia="Arial" w:hAnsi="Arial" w:cs="Arial"/>
                <w:bCs/>
                <w:lang w:val="ro-RO"/>
              </w:rPr>
              <w:t>La bază, stâlpul este prevăzut în interior cu o cutie de conexiuni (se considera componentă a acestuia), cu urmatoarele caracteristici:</w:t>
            </w:r>
            <w:r w:rsidRPr="006335AB">
              <w:rPr>
                <w:rFonts w:ascii="Arial" w:eastAsia="Arial" w:hAnsi="Arial" w:cs="Arial"/>
                <w:bCs/>
                <w:lang w:val="ro-RO"/>
              </w:rPr>
              <w:br/>
              <w:t>- grad de protecţie: min. IP 44</w:t>
            </w:r>
            <w:r w:rsidRPr="006335AB">
              <w:rPr>
                <w:rFonts w:ascii="Arial" w:eastAsia="Arial" w:hAnsi="Arial" w:cs="Arial"/>
                <w:bCs/>
                <w:lang w:val="ro-RO"/>
              </w:rPr>
              <w:br/>
              <w:t xml:space="preserve">- clasa de izolatie electrica: I sau II </w:t>
            </w:r>
            <w:r w:rsidRPr="006335AB">
              <w:rPr>
                <w:rFonts w:ascii="Arial" w:eastAsia="Arial" w:hAnsi="Arial" w:cs="Arial"/>
                <w:bCs/>
                <w:lang w:val="ro-RO"/>
              </w:rPr>
              <w:br/>
              <w:t>- dimensiuni maxime: 90 x 80 x 300mm</w:t>
            </w:r>
            <w:r w:rsidRPr="006335AB">
              <w:rPr>
                <w:rFonts w:ascii="Arial" w:eastAsia="Arial" w:hAnsi="Arial" w:cs="Arial"/>
                <w:bCs/>
                <w:lang w:val="ro-RO"/>
              </w:rPr>
              <w:br/>
              <w:t>- carcasa să fie din material termoplastic, rezistent la impact (minim IK 08) şi la foc</w:t>
            </w:r>
            <w:r w:rsidRPr="006335AB">
              <w:rPr>
                <w:rFonts w:ascii="Arial" w:eastAsia="Arial" w:hAnsi="Arial" w:cs="Arial"/>
                <w:bCs/>
                <w:lang w:val="ro-RO"/>
              </w:rPr>
              <w:br/>
              <w:t xml:space="preserve">- să permită accesul în interior cu ajutorul unor scule </w:t>
            </w:r>
            <w:r w:rsidRPr="006335AB">
              <w:rPr>
                <w:rFonts w:ascii="Arial" w:eastAsia="Arial" w:hAnsi="Arial" w:cs="Arial"/>
                <w:bCs/>
                <w:lang w:val="ro-RO"/>
              </w:rPr>
              <w:br/>
              <w:t>- să permită racordarea prin partea inferioară a minim 3 cabluri cu 5 conductoare cu sectiunea de 16mm2, iar prin partea superioară a minim un cablu cu 3 conductoare cu secţiunea de minim 1,5mm2</w:t>
            </w:r>
            <w:r w:rsidRPr="006335AB">
              <w:rPr>
                <w:rFonts w:ascii="Arial" w:eastAsia="Arial" w:hAnsi="Arial" w:cs="Arial"/>
                <w:bCs/>
                <w:lang w:val="ro-RO"/>
              </w:rPr>
              <w:br/>
              <w:t xml:space="preserve">- în interior să fie echipată cu min. 5 borne care să permită conectarea cablurilor specificate mai sus, cu un </w:t>
            </w:r>
            <w:r w:rsidRPr="006335AB">
              <w:rPr>
                <w:rFonts w:ascii="Arial" w:eastAsia="Arial" w:hAnsi="Arial" w:cs="Arial"/>
                <w:bCs/>
                <w:lang w:val="ro-RO"/>
              </w:rPr>
              <w:lastRenderedPageBreak/>
              <w:t>portfuzibil ce va permite echiparea cu siguranţă fuzibilă de min. 20A si cu fuzibil dimensionat corespunzator pentru protecţia componentelor de iluminat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F0884F" w14:textId="77777777" w:rsidR="008C73BC" w:rsidRPr="006335AB" w:rsidRDefault="008C73BC" w:rsidP="008C73BC">
            <w:pPr>
              <w:snapToGrid w:val="0"/>
              <w:ind w:left="420"/>
              <w:rPr>
                <w:rFonts w:ascii="Arial" w:hAnsi="Arial" w:cs="Arial"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0967" w14:textId="77777777" w:rsidR="008C73BC" w:rsidRPr="006335AB" w:rsidRDefault="008C73BC" w:rsidP="008C73BC">
            <w:pPr>
              <w:snapToGrid w:val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C73BC" w:rsidRPr="006335AB" w14:paraId="4AB1EE85" w14:textId="77777777" w:rsidTr="008C73B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6254F" w14:textId="77777777" w:rsidR="008C73BC" w:rsidRPr="006335AB" w:rsidRDefault="008C73BC" w:rsidP="008C73BC">
            <w:pPr>
              <w:jc w:val="center"/>
            </w:pPr>
            <w:r w:rsidRPr="006335AB">
              <w:rPr>
                <w:rFonts w:ascii="Arial" w:hAnsi="Arial" w:cs="Arial"/>
                <w:lang w:val="ro-RO"/>
              </w:rPr>
              <w:t>1.1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323D56" w14:textId="77777777" w:rsidR="008C73BC" w:rsidRPr="006335AB" w:rsidRDefault="008C73BC" w:rsidP="008C73BC">
            <w:r w:rsidRPr="006335AB">
              <w:rPr>
                <w:rFonts w:ascii="Arial" w:eastAsia="Arial" w:hAnsi="Arial" w:cs="Arial"/>
                <w:bCs/>
                <w:lang w:val="ro-RO"/>
              </w:rPr>
              <w:t>Distanta de la partea inferioara a stalpului la usa de vizitare cuprinsa 550mm ÷ 650mm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67ECD3" w14:textId="77777777" w:rsidR="008C73BC" w:rsidRPr="006335AB" w:rsidRDefault="008C73BC" w:rsidP="008C73BC">
            <w:pPr>
              <w:snapToGrid w:val="0"/>
              <w:ind w:left="420"/>
              <w:rPr>
                <w:rFonts w:ascii="Arial" w:hAnsi="Arial" w:cs="Arial"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39AA" w14:textId="77777777" w:rsidR="008C73BC" w:rsidRPr="006335AB" w:rsidRDefault="008C73BC" w:rsidP="008C73BC">
            <w:pPr>
              <w:snapToGrid w:val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C73BC" w:rsidRPr="006335AB" w14:paraId="08795336" w14:textId="77777777" w:rsidTr="008C73B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185443" w14:textId="77777777" w:rsidR="008C73BC" w:rsidRPr="006335AB" w:rsidRDefault="008C73BC" w:rsidP="008C73BC">
            <w:pPr>
              <w:jc w:val="center"/>
            </w:pPr>
            <w:r w:rsidRPr="006335AB">
              <w:rPr>
                <w:rFonts w:ascii="Arial" w:hAnsi="Arial" w:cs="Arial"/>
                <w:lang w:val="ro-RO"/>
              </w:rPr>
              <w:t>1.11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65500D" w14:textId="77777777" w:rsidR="008C73BC" w:rsidRPr="006335AB" w:rsidRDefault="008C73BC" w:rsidP="008C73BC">
            <w:r w:rsidRPr="006335AB">
              <w:rPr>
                <w:rFonts w:ascii="Arial" w:eastAsia="Arial" w:hAnsi="Arial" w:cs="Arial"/>
                <w:bCs/>
                <w:lang w:val="ro-RO"/>
              </w:rPr>
              <w:t>Dimensiuni minime usa de vizitare lxh=85x400mm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BCE807" w14:textId="77777777" w:rsidR="008C73BC" w:rsidRPr="006335AB" w:rsidRDefault="008C73BC" w:rsidP="008C73BC">
            <w:pPr>
              <w:snapToGrid w:val="0"/>
              <w:ind w:left="420"/>
              <w:rPr>
                <w:rFonts w:ascii="Arial" w:hAnsi="Arial" w:cs="Arial"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1E32" w14:textId="77777777" w:rsidR="008C73BC" w:rsidRPr="006335AB" w:rsidRDefault="008C73BC" w:rsidP="008C73BC">
            <w:pPr>
              <w:snapToGrid w:val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C73BC" w:rsidRPr="006335AB" w14:paraId="3B1EBD31" w14:textId="77777777" w:rsidTr="008C73B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79F996" w14:textId="77777777" w:rsidR="008C73BC" w:rsidRPr="006335AB" w:rsidRDefault="008C73BC" w:rsidP="008C73BC">
            <w:pPr>
              <w:jc w:val="center"/>
            </w:pPr>
            <w:r w:rsidRPr="006335AB">
              <w:rPr>
                <w:rFonts w:ascii="Arial" w:hAnsi="Arial" w:cs="Arial"/>
                <w:lang w:val="ro-RO"/>
              </w:rPr>
              <w:t>1.12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8C776" w14:textId="77777777" w:rsidR="008C73BC" w:rsidRPr="006335AB" w:rsidRDefault="008C73BC" w:rsidP="008C73BC">
            <w:pPr>
              <w:jc w:val="both"/>
            </w:pPr>
            <w:r w:rsidRPr="006335AB">
              <w:rPr>
                <w:rFonts w:ascii="Arial" w:eastAsia="Arial" w:hAnsi="Arial" w:cs="Arial"/>
                <w:bCs/>
                <w:lang w:val="ro-RO"/>
              </w:rPr>
              <w:t>In partea superioara, stalpul va avea diametrul constant (60mm) pe cel putin o lungime de 70cm, pentru fixarea aparatului de iluminat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B8B6C8" w14:textId="77777777" w:rsidR="008C73BC" w:rsidRPr="006335AB" w:rsidRDefault="008C73BC" w:rsidP="008C73BC">
            <w:pPr>
              <w:snapToGrid w:val="0"/>
              <w:ind w:left="420"/>
              <w:rPr>
                <w:rFonts w:ascii="Arial" w:hAnsi="Arial" w:cs="Arial"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0A59" w14:textId="77777777" w:rsidR="008C73BC" w:rsidRPr="006335AB" w:rsidRDefault="008C73BC" w:rsidP="008C73BC">
            <w:pPr>
              <w:snapToGrid w:val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C73BC" w:rsidRPr="006335AB" w14:paraId="114BA9F0" w14:textId="77777777" w:rsidTr="008C73B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CD7DF" w14:textId="77777777" w:rsidR="008C73BC" w:rsidRPr="006335AB" w:rsidRDefault="008C73BC" w:rsidP="008C73BC">
            <w:pPr>
              <w:jc w:val="center"/>
            </w:pPr>
            <w:r w:rsidRPr="006335AB">
              <w:rPr>
                <w:rFonts w:ascii="Arial" w:hAnsi="Arial" w:cs="Arial"/>
                <w:lang w:val="ro-RO"/>
              </w:rPr>
              <w:t>1.13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023C0A" w14:textId="77777777" w:rsidR="008C73BC" w:rsidRPr="006335AB" w:rsidRDefault="008C73BC" w:rsidP="008C73BC">
            <w:pPr>
              <w:jc w:val="both"/>
            </w:pPr>
            <w:r w:rsidRPr="006335AB">
              <w:rPr>
                <w:rFonts w:ascii="Arial" w:eastAsia="Arial" w:hAnsi="Arial" w:cs="Arial"/>
                <w:bCs/>
                <w:lang w:val="ro-RO"/>
              </w:rPr>
              <w:t xml:space="preserve">Partea metalică a fundaţiei constituie componentă a stâlpului. 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C5FDAF" w14:textId="77777777" w:rsidR="008C73BC" w:rsidRPr="006335AB" w:rsidRDefault="008C73BC" w:rsidP="008C73BC">
            <w:pPr>
              <w:snapToGrid w:val="0"/>
              <w:ind w:left="420"/>
              <w:rPr>
                <w:rFonts w:ascii="Arial" w:hAnsi="Arial" w:cs="Arial"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094E" w14:textId="77777777" w:rsidR="008C73BC" w:rsidRPr="006335AB" w:rsidRDefault="008C73BC" w:rsidP="008C73BC">
            <w:pPr>
              <w:snapToGrid w:val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C73BC" w:rsidRPr="006335AB" w14:paraId="3BBDE92A" w14:textId="77777777" w:rsidTr="008C73B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C3234C" w14:textId="77777777" w:rsidR="008C73BC" w:rsidRPr="006335AB" w:rsidRDefault="008C73BC" w:rsidP="008C73BC">
            <w:pPr>
              <w:jc w:val="center"/>
            </w:pPr>
            <w:r w:rsidRPr="006335AB">
              <w:rPr>
                <w:rFonts w:ascii="Arial" w:hAnsi="Arial" w:cs="Arial"/>
                <w:lang w:val="ro-RO"/>
              </w:rPr>
              <w:t>1.14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DDC8C" w14:textId="77777777" w:rsidR="008C73BC" w:rsidRPr="006335AB" w:rsidRDefault="008C73BC" w:rsidP="008C73BC">
            <w:pPr>
              <w:ind w:left="9"/>
            </w:pPr>
            <w:r w:rsidRPr="006335AB">
              <w:rPr>
                <w:rFonts w:ascii="Arial" w:eastAsia="Arial" w:hAnsi="Arial" w:cs="Arial"/>
              </w:rPr>
              <w:t>Se vor anexa fise tehnice din care sa rezulte indeplinirea cerintelor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72BAB4" w14:textId="77777777" w:rsidR="008C73BC" w:rsidRPr="006335AB" w:rsidRDefault="008C73BC" w:rsidP="008C73BC">
            <w:pPr>
              <w:snapToGrid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6F0C" w14:textId="77777777" w:rsidR="008C73BC" w:rsidRPr="006335AB" w:rsidRDefault="008C73BC" w:rsidP="008C73BC">
            <w:pPr>
              <w:snapToGrid w:val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C73BC" w:rsidRPr="006335AB" w14:paraId="6BB19948" w14:textId="77777777" w:rsidTr="008C73B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A6C6DF" w14:textId="77777777" w:rsidR="008C73BC" w:rsidRPr="006335AB" w:rsidRDefault="008C73BC" w:rsidP="008C73BC">
            <w:pPr>
              <w:jc w:val="center"/>
            </w:pPr>
            <w:r w:rsidRPr="006335AB">
              <w:rPr>
                <w:rFonts w:ascii="Arial" w:hAnsi="Arial" w:cs="Arial"/>
                <w:lang w:val="ro-RO"/>
              </w:rPr>
              <w:t>1.15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85851" w14:textId="77777777" w:rsidR="008C73BC" w:rsidRPr="006335AB" w:rsidRDefault="008C73BC" w:rsidP="008C73BC">
            <w:r w:rsidRPr="006335AB">
              <w:rPr>
                <w:rFonts w:ascii="Arial" w:eastAsia="Arial" w:hAnsi="Arial" w:cs="Arial"/>
                <w:lang w:val="ro-RO"/>
              </w:rPr>
              <w:t>Garantie stalp - minim 24 luni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0E647" w14:textId="77777777" w:rsidR="008C73BC" w:rsidRPr="006335AB" w:rsidRDefault="008C73BC" w:rsidP="008C73BC">
            <w:pPr>
              <w:snapToGrid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1D3D" w14:textId="77777777" w:rsidR="008C73BC" w:rsidRPr="006335AB" w:rsidRDefault="008C73BC" w:rsidP="008C73BC">
            <w:pPr>
              <w:snapToGrid w:val="0"/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14:paraId="0532329C" w14:textId="77777777" w:rsidR="008C73BC" w:rsidRPr="00CE720B" w:rsidRDefault="008C73BC" w:rsidP="008C73BC">
      <w:pPr>
        <w:rPr>
          <w:rFonts w:ascii="Arial" w:hAnsi="Arial" w:cs="Arial"/>
          <w:sz w:val="20"/>
          <w:lang w:val="ro-RO"/>
        </w:rPr>
      </w:pPr>
      <w:r w:rsidRPr="00CE720B">
        <w:rPr>
          <w:rFonts w:ascii="Arial" w:hAnsi="Arial" w:cs="Arial"/>
          <w:b/>
          <w:bCs/>
          <w:sz w:val="20"/>
          <w:lang w:val="ro-RO"/>
        </w:rPr>
        <w:t>Notă:</w:t>
      </w:r>
      <w:r w:rsidRPr="00CE720B">
        <w:rPr>
          <w:rFonts w:ascii="Arial" w:hAnsi="Arial" w:cs="Arial"/>
          <w:sz w:val="20"/>
          <w:lang w:val="ro-RO"/>
        </w:rPr>
        <w:t xml:space="preserve"> Nu se acceptă completarea fișelor tehnice cu formulări de tipul : Da, Identic, Îndeplinit, Conform, Similar sau altele de acest gen.</w:t>
      </w:r>
    </w:p>
    <w:p w14:paraId="71CC45F0" w14:textId="77777777" w:rsidR="008C73BC" w:rsidRPr="00CE720B" w:rsidRDefault="008C73BC" w:rsidP="008C73BC">
      <w:pPr>
        <w:rPr>
          <w:rFonts w:ascii="Arial" w:hAnsi="Arial" w:cs="Arial"/>
          <w:sz w:val="20"/>
          <w:szCs w:val="20"/>
          <w:lang w:val="ro-RO"/>
        </w:rPr>
      </w:pPr>
    </w:p>
    <w:p w14:paraId="0B382BE6" w14:textId="77777777" w:rsidR="00394A95" w:rsidRDefault="00394A95"/>
    <w:sectPr w:rsidR="00394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BC"/>
    <w:rsid w:val="00394A95"/>
    <w:rsid w:val="006335AB"/>
    <w:rsid w:val="008C73BC"/>
    <w:rsid w:val="009E4890"/>
    <w:rsid w:val="00B14BCD"/>
    <w:rsid w:val="00D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DCB1"/>
  <w15:chartTrackingRefBased/>
  <w15:docId w15:val="{F5090BD1-D681-4D5D-BEC8-FE203FBC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3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Buta</dc:creator>
  <cp:keywords/>
  <dc:description/>
  <cp:lastModifiedBy>Aura Buta</cp:lastModifiedBy>
  <cp:revision>5</cp:revision>
  <cp:lastPrinted>2023-03-13T05:38:00Z</cp:lastPrinted>
  <dcterms:created xsi:type="dcterms:W3CDTF">2023-03-10T08:18:00Z</dcterms:created>
  <dcterms:modified xsi:type="dcterms:W3CDTF">2023-03-15T12:12:00Z</dcterms:modified>
</cp:coreProperties>
</file>